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A05" w:rsidRPr="000966F4" w:rsidRDefault="005F5A05" w:rsidP="005F5A05">
      <w:pPr>
        <w:jc w:val="both"/>
        <w:rPr>
          <w:szCs w:val="24"/>
        </w:rPr>
      </w:pPr>
    </w:p>
    <w:p w:rsidR="00AC411E" w:rsidRDefault="00AC411E" w:rsidP="00AC411E">
      <w:pPr>
        <w:rPr>
          <w:b/>
          <w:szCs w:val="24"/>
        </w:rPr>
      </w:pPr>
      <w:r>
        <w:rPr>
          <w:szCs w:val="24"/>
        </w:rPr>
        <w:t xml:space="preserve">                                                                     </w:t>
      </w:r>
      <w:r>
        <w:rPr>
          <w:szCs w:val="24"/>
        </w:rPr>
        <w:t>ЗАЯВКА</w:t>
      </w:r>
    </w:p>
    <w:p w:rsidR="00AC411E" w:rsidRDefault="00AC411E" w:rsidP="00AC411E">
      <w:pPr>
        <w:jc w:val="center"/>
        <w:rPr>
          <w:szCs w:val="24"/>
        </w:rPr>
      </w:pPr>
      <w:r>
        <w:rPr>
          <w:szCs w:val="24"/>
        </w:rPr>
        <w:t xml:space="preserve">на выдачу </w:t>
      </w:r>
      <w:r w:rsidRPr="0070774A">
        <w:rPr>
          <w:b/>
          <w:szCs w:val="24"/>
        </w:rPr>
        <w:t>постоянного</w:t>
      </w:r>
      <w:r>
        <w:rPr>
          <w:szCs w:val="24"/>
        </w:rPr>
        <w:t xml:space="preserve"> пропуска для автотранспортного средства (самоходной машины, механизма) </w:t>
      </w:r>
      <w:r>
        <w:rPr>
          <w:szCs w:val="24"/>
          <w:u w:val="single"/>
        </w:rPr>
        <w:t xml:space="preserve">(полное наименование юридического лица или фамилия, имя, отчество индивидуального предпринимателя или физического лица) </w:t>
      </w:r>
      <w:r>
        <w:rPr>
          <w:szCs w:val="24"/>
        </w:rPr>
        <w:t xml:space="preserve">для въезда в зону транспортной безопасности </w:t>
      </w:r>
      <w:r w:rsidRPr="00F90F6C">
        <w:rPr>
          <w:szCs w:val="24"/>
        </w:rPr>
        <w:t>ОТИ и территории пункта пропуска аэропорт «Череповец» СТИ ООО «Авиапредприятие «Северсталь»</w:t>
      </w:r>
    </w:p>
    <w:p w:rsidR="00AC411E" w:rsidRDefault="00AC411E" w:rsidP="00AC411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4391"/>
        <w:gridCol w:w="33"/>
      </w:tblGrid>
      <w:tr w:rsidR="00AC411E" w:rsidTr="00C65916">
        <w:trPr>
          <w:gridAfter w:val="1"/>
          <w:wAfter w:w="33" w:type="dxa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1E" w:rsidRDefault="00AC411E" w:rsidP="00C65916">
            <w:pPr>
              <w:spacing w:line="25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Полное наименование юридического лица;</w:t>
            </w:r>
          </w:p>
          <w:p w:rsidR="00AC411E" w:rsidRDefault="00AC411E" w:rsidP="00C65916">
            <w:pPr>
              <w:spacing w:line="25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фамилия, имя, отчество - для индивидуальных предпринимателей) инициирующего выдачу пропуска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Pr="004F6119" w:rsidRDefault="00AC411E" w:rsidP="00C65916">
            <w:pPr>
              <w:spacing w:line="256" w:lineRule="auto"/>
              <w:rPr>
                <w:b/>
                <w:szCs w:val="24"/>
                <w:lang w:eastAsia="en-US"/>
              </w:rPr>
            </w:pPr>
          </w:p>
        </w:tc>
      </w:tr>
      <w:tr w:rsidR="00AC411E" w:rsidTr="00C65916">
        <w:tc>
          <w:tcPr>
            <w:tcW w:w="9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1E" w:rsidRPr="004F6119" w:rsidRDefault="00AC411E" w:rsidP="00C65916">
            <w:pPr>
              <w:spacing w:line="256" w:lineRule="auto"/>
              <w:jc w:val="both"/>
              <w:rPr>
                <w:b/>
                <w:szCs w:val="24"/>
                <w:lang w:eastAsia="en-US"/>
              </w:rPr>
            </w:pPr>
            <w:r w:rsidRPr="004F6119">
              <w:rPr>
                <w:szCs w:val="24"/>
                <w:lang w:eastAsia="en-US"/>
              </w:rPr>
              <w:t>Сведения об автотранспортном средстве (самоходной машине, механизме):</w:t>
            </w:r>
          </w:p>
        </w:tc>
      </w:tr>
      <w:tr w:rsidR="00AC411E" w:rsidTr="00C65916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1E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(полное наименование юридического лица или фамилия, имя, отчество индивидуального предпринимателя или физического лица, являющихся собственниками транспортных средств)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Pr="004F6119" w:rsidRDefault="00AC411E" w:rsidP="00C6591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AC411E" w:rsidTr="00AC411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автотранспортного средства</w:t>
            </w:r>
          </w:p>
          <w:p w:rsidR="00AC411E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Pr="004F6119" w:rsidRDefault="00AC411E" w:rsidP="00C65916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  <w:tr w:rsidR="00AC411E" w:rsidTr="00AC411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Марка автотранспортного средства</w:t>
            </w:r>
          </w:p>
          <w:p w:rsidR="00AC411E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Pr="004F6119" w:rsidRDefault="00AC411E" w:rsidP="00C65916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  <w:tr w:rsidR="00AC411E" w:rsidTr="00AC411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Модель автотранспортного средства</w:t>
            </w:r>
          </w:p>
          <w:p w:rsidR="00AC411E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Pr="004F6119" w:rsidRDefault="00AC411E" w:rsidP="00C65916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  <w:tr w:rsidR="00AC411E" w:rsidTr="00AC411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Цвет автотранспортного средства</w:t>
            </w:r>
          </w:p>
          <w:p w:rsidR="00AC411E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Pr="004F6119" w:rsidRDefault="00AC411E" w:rsidP="00C65916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  <w:tr w:rsidR="00AC411E" w:rsidTr="00AC411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1E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Регистрационные знаки (номера) автотранспортного средства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Pr="004F6119" w:rsidRDefault="00AC411E" w:rsidP="00C65916">
            <w:pPr>
              <w:spacing w:line="252" w:lineRule="auto"/>
              <w:rPr>
                <w:szCs w:val="24"/>
                <w:lang w:eastAsia="en-US"/>
              </w:rPr>
            </w:pPr>
          </w:p>
        </w:tc>
      </w:tr>
      <w:tr w:rsidR="00AC411E" w:rsidTr="00AC411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водителя/ машиниста</w:t>
            </w:r>
          </w:p>
          <w:p w:rsidR="00AC411E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Pr="004F6119" w:rsidRDefault="00AC411E" w:rsidP="00C65916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  <w:tr w:rsidR="00AC411E" w:rsidTr="00AC411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 водителя/ машиниста</w:t>
            </w:r>
          </w:p>
          <w:p w:rsidR="00AC411E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Pr="004F6119" w:rsidRDefault="00AC411E" w:rsidP="00C65916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  <w:tr w:rsidR="00AC411E" w:rsidTr="00AC411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1E" w:rsidRPr="00F90F6C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90F6C">
              <w:rPr>
                <w:sz w:val="22"/>
                <w:szCs w:val="22"/>
                <w:lang w:eastAsia="en-US"/>
              </w:rPr>
              <w:t>Цель пребывания в технологическом секторе зоны транспортной безопасности ОТИ и территории пункта пропуска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Pr="004F6119" w:rsidRDefault="00AC411E" w:rsidP="00C65916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  <w:tr w:rsidR="00AC411E" w:rsidTr="00AC411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1E" w:rsidRPr="00F90F6C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90F6C">
              <w:rPr>
                <w:sz w:val="22"/>
                <w:szCs w:val="22"/>
                <w:lang w:eastAsia="en-US"/>
              </w:rPr>
              <w:t>Временной интервал пребывания в технологическом секторе зоны транспортной безопасности ОТИ и территории пункта пропуска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Pr="004F6119" w:rsidRDefault="00AC411E" w:rsidP="00C65916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  <w:tr w:rsidR="00AC411E" w:rsidTr="00AC411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1E" w:rsidRPr="00F90F6C" w:rsidRDefault="00AC411E" w:rsidP="00C65916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90F6C">
              <w:rPr>
                <w:sz w:val="22"/>
                <w:szCs w:val="22"/>
                <w:lang w:eastAsia="en-US"/>
              </w:rPr>
              <w:t>Срок (период) на который требуется оформить пропуск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E" w:rsidRPr="004F6119" w:rsidRDefault="00AC411E" w:rsidP="00C65916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AC411E" w:rsidRDefault="00AC411E" w:rsidP="00AC411E">
      <w:pPr>
        <w:ind w:left="-112"/>
        <w:jc w:val="both"/>
        <w:rPr>
          <w:sz w:val="20"/>
        </w:rPr>
      </w:pPr>
      <w:r>
        <w:rPr>
          <w:sz w:val="20"/>
        </w:rPr>
        <w:t xml:space="preserve">Водитель автотранспортного средства (самоходной машины, механизма) с правилами эксплуатации автотранспортных средств на территории аэропорта ознакомлен. </w:t>
      </w:r>
    </w:p>
    <w:p w:rsidR="00AC411E" w:rsidRDefault="00AC411E" w:rsidP="00AC411E">
      <w:pPr>
        <w:ind w:left="-180" w:hanging="360"/>
        <w:rPr>
          <w:sz w:val="16"/>
          <w:szCs w:val="16"/>
        </w:rPr>
      </w:pPr>
      <w:r>
        <w:rPr>
          <w:szCs w:val="24"/>
        </w:rPr>
        <w:t xml:space="preserve">      </w:t>
      </w:r>
      <w:r>
        <w:rPr>
          <w:b/>
          <w:szCs w:val="24"/>
        </w:rPr>
        <w:t>Руководитель юридического лица (индивидуальный предприниматель) инициирующий выдачу разового пропуска</w:t>
      </w:r>
      <w:r>
        <w:rPr>
          <w:sz w:val="16"/>
          <w:szCs w:val="16"/>
        </w:rPr>
        <w:t xml:space="preserve">:      </w:t>
      </w:r>
    </w:p>
    <w:p w:rsidR="00AC411E" w:rsidRDefault="00AC411E" w:rsidP="00AC411E">
      <w:pPr>
        <w:ind w:left="-180" w:hanging="360"/>
        <w:rPr>
          <w:sz w:val="16"/>
          <w:szCs w:val="16"/>
        </w:rPr>
      </w:pPr>
    </w:p>
    <w:p w:rsidR="00AC411E" w:rsidRDefault="00AC411E" w:rsidP="00AC411E">
      <w:pPr>
        <w:ind w:left="-180" w:hanging="360"/>
        <w:rPr>
          <w:sz w:val="16"/>
          <w:szCs w:val="16"/>
        </w:rPr>
      </w:pPr>
    </w:p>
    <w:p w:rsidR="00AC411E" w:rsidRDefault="00AC411E" w:rsidP="00AC411E">
      <w:pPr>
        <w:ind w:left="284" w:hanging="824"/>
        <w:rPr>
          <w:b/>
          <w:sz w:val="16"/>
          <w:szCs w:val="16"/>
        </w:rPr>
      </w:pPr>
      <w:r>
        <w:rPr>
          <w:sz w:val="16"/>
          <w:szCs w:val="16"/>
        </w:rPr>
        <w:t xml:space="preserve">         _______________________________________________________________________________________________________________________                                                                     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</w:t>
      </w:r>
      <w:r>
        <w:rPr>
          <w:sz w:val="16"/>
          <w:szCs w:val="16"/>
        </w:rPr>
        <w:tab/>
        <w:t>(Фамилия, Инициалы)</w:t>
      </w:r>
    </w:p>
    <w:p w:rsidR="00AC411E" w:rsidRDefault="00AC411E" w:rsidP="00AC411E">
      <w:pPr>
        <w:ind w:left="-180" w:hanging="360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</w:t>
      </w:r>
      <w:r>
        <w:rPr>
          <w:sz w:val="20"/>
        </w:rPr>
        <w:t>М.П.</w:t>
      </w:r>
    </w:p>
    <w:p w:rsidR="00AC411E" w:rsidRDefault="00AC411E" w:rsidP="00AC411E">
      <w:pPr>
        <w:ind w:left="-180" w:firstLine="38"/>
        <w:rPr>
          <w:b/>
          <w:sz w:val="16"/>
          <w:szCs w:val="16"/>
        </w:rPr>
      </w:pPr>
    </w:p>
    <w:tbl>
      <w:tblPr>
        <w:tblW w:w="0" w:type="auto"/>
        <w:tblInd w:w="1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AC411E" w:rsidTr="00C65916">
        <w:trPr>
          <w:trHeight w:val="100"/>
        </w:trPr>
        <w:tc>
          <w:tcPr>
            <w:tcW w:w="9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11E" w:rsidRDefault="00AC411E" w:rsidP="00C65916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Согласовано:</w:t>
            </w:r>
          </w:p>
          <w:p w:rsidR="00AC411E" w:rsidRDefault="00AC411E" w:rsidP="00C65916">
            <w:pPr>
              <w:spacing w:line="252" w:lineRule="auto"/>
              <w:jc w:val="both"/>
              <w:rPr>
                <w:b/>
                <w:szCs w:val="24"/>
                <w:lang w:eastAsia="en-US"/>
              </w:rPr>
            </w:pPr>
          </w:p>
        </w:tc>
      </w:tr>
    </w:tbl>
    <w:p w:rsidR="00AC411E" w:rsidRDefault="00AC411E" w:rsidP="00AC411E">
      <w:pPr>
        <w:ind w:left="-180"/>
        <w:jc w:val="both"/>
        <w:rPr>
          <w:szCs w:val="24"/>
        </w:rPr>
      </w:pPr>
      <w:r>
        <w:rPr>
          <w:szCs w:val="24"/>
        </w:rPr>
        <w:t xml:space="preserve"> Начальник ЛОП</w:t>
      </w:r>
    </w:p>
    <w:p w:rsidR="00AC411E" w:rsidRDefault="00AC411E" w:rsidP="00AC411E">
      <w:pPr>
        <w:ind w:left="-180"/>
        <w:jc w:val="both"/>
        <w:rPr>
          <w:szCs w:val="24"/>
        </w:rPr>
      </w:pPr>
    </w:p>
    <w:p w:rsidR="00AC411E" w:rsidRDefault="00AC411E" w:rsidP="00AC411E">
      <w:pPr>
        <w:ind w:left="-180"/>
        <w:jc w:val="both"/>
        <w:rPr>
          <w:szCs w:val="24"/>
        </w:rPr>
      </w:pPr>
      <w:r>
        <w:rPr>
          <w:szCs w:val="24"/>
        </w:rPr>
        <w:t xml:space="preserve"> Начальник ППК   </w:t>
      </w:r>
    </w:p>
    <w:p w:rsidR="00AC411E" w:rsidRDefault="00AC411E" w:rsidP="00AC411E">
      <w:pPr>
        <w:ind w:left="-180"/>
        <w:jc w:val="both"/>
        <w:rPr>
          <w:szCs w:val="24"/>
        </w:rPr>
      </w:pPr>
    </w:p>
    <w:p w:rsidR="00AC411E" w:rsidRDefault="00AC411E" w:rsidP="00AC411E">
      <w:pPr>
        <w:ind w:left="-180"/>
        <w:jc w:val="both"/>
        <w:rPr>
          <w:szCs w:val="24"/>
        </w:rPr>
      </w:pPr>
      <w:r>
        <w:rPr>
          <w:szCs w:val="24"/>
        </w:rPr>
        <w:t xml:space="preserve"> Начальник САБ</w:t>
      </w:r>
    </w:p>
    <w:p w:rsidR="00E51D9A" w:rsidRPr="005F5A05" w:rsidRDefault="00E51D9A" w:rsidP="00AC411E">
      <w:pPr>
        <w:jc w:val="center"/>
        <w:rPr>
          <w:szCs w:val="24"/>
        </w:rPr>
      </w:pPr>
    </w:p>
    <w:sectPr w:rsidR="00E51D9A" w:rsidRPr="005F5A05" w:rsidSect="00AC411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7E"/>
    <w:rsid w:val="00014709"/>
    <w:rsid w:val="00110931"/>
    <w:rsid w:val="0024404C"/>
    <w:rsid w:val="0029157E"/>
    <w:rsid w:val="005F5A05"/>
    <w:rsid w:val="00AC411E"/>
    <w:rsid w:val="00E51D9A"/>
    <w:rsid w:val="00F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30E7"/>
  <w15:chartTrackingRefBased/>
  <w15:docId w15:val="{15F22055-9902-42E2-89FF-2053C2B2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A_Обычный"/>
    <w:qFormat/>
    <w:rsid w:val="005F5A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 Василий Иванович</dc:creator>
  <cp:keywords/>
  <dc:description/>
  <cp:lastModifiedBy>Захаров Николай Сергеевич</cp:lastModifiedBy>
  <cp:revision>8</cp:revision>
  <dcterms:created xsi:type="dcterms:W3CDTF">2020-12-25T14:01:00Z</dcterms:created>
  <dcterms:modified xsi:type="dcterms:W3CDTF">2024-10-11T08:16:00Z</dcterms:modified>
</cp:coreProperties>
</file>